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D3" w:rsidRDefault="007364D3" w:rsidP="007364D3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MINUTES OF</w:t>
      </w:r>
      <w:r w:rsidR="0047119C">
        <w:rPr>
          <w:rFonts w:ascii="Arial" w:hAnsi="Arial" w:cs="Arial"/>
          <w:sz w:val="24"/>
          <w:szCs w:val="24"/>
        </w:rPr>
        <w:t xml:space="preserve"> </w:t>
      </w:r>
      <w:r w:rsidR="005903F5">
        <w:rPr>
          <w:rFonts w:ascii="Arial" w:hAnsi="Arial" w:cs="Arial"/>
          <w:sz w:val="24"/>
          <w:szCs w:val="24"/>
        </w:rPr>
        <w:t xml:space="preserve">THE </w:t>
      </w:r>
      <w:r w:rsidR="00BC6039">
        <w:rPr>
          <w:rFonts w:ascii="Arial" w:hAnsi="Arial" w:cs="Arial"/>
          <w:sz w:val="24"/>
          <w:szCs w:val="24"/>
        </w:rPr>
        <w:t xml:space="preserve">SPECIAL </w:t>
      </w:r>
      <w:r>
        <w:rPr>
          <w:rFonts w:ascii="Arial" w:hAnsi="Arial" w:cs="Arial"/>
          <w:sz w:val="24"/>
          <w:szCs w:val="24"/>
        </w:rPr>
        <w:t>MEETING</w:t>
      </w:r>
      <w:r w:rsidR="005903F5">
        <w:rPr>
          <w:rFonts w:ascii="Arial" w:hAnsi="Arial" w:cs="Arial"/>
          <w:sz w:val="24"/>
          <w:szCs w:val="24"/>
        </w:rPr>
        <w:t xml:space="preserve"> OF THE</w:t>
      </w:r>
    </w:p>
    <w:p w:rsidR="007364D3" w:rsidRDefault="007364D3" w:rsidP="007364D3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OF FIRE AND POLICE COMMISSION</w:t>
      </w:r>
      <w:r w:rsidR="005903F5">
        <w:rPr>
          <w:rFonts w:ascii="Arial" w:hAnsi="Arial" w:cs="Arial"/>
          <w:sz w:val="24"/>
          <w:szCs w:val="24"/>
        </w:rPr>
        <w:t>ERS</w:t>
      </w:r>
    </w:p>
    <w:p w:rsidR="007364D3" w:rsidRDefault="007364D3" w:rsidP="007364D3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COUNTRYSIDE</w:t>
      </w:r>
    </w:p>
    <w:p w:rsidR="007364D3" w:rsidRDefault="003C1781" w:rsidP="007364D3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 14</w:t>
      </w:r>
      <w:r w:rsidR="009973CB">
        <w:rPr>
          <w:rFonts w:ascii="Arial" w:hAnsi="Arial" w:cs="Arial"/>
          <w:sz w:val="24"/>
          <w:szCs w:val="24"/>
        </w:rPr>
        <w:t>, 2025</w:t>
      </w:r>
    </w:p>
    <w:p w:rsidR="007364D3" w:rsidRDefault="007364D3" w:rsidP="00407C79">
      <w:pPr>
        <w:pStyle w:val="NoSpacing"/>
        <w:rPr>
          <w:rFonts w:ascii="Arial" w:hAnsi="Arial" w:cs="Arial"/>
          <w:sz w:val="24"/>
          <w:szCs w:val="24"/>
        </w:rPr>
      </w:pPr>
    </w:p>
    <w:p w:rsidR="00407C79" w:rsidRPr="00801B63" w:rsidRDefault="00407C79" w:rsidP="009C51B2">
      <w:pPr>
        <w:pStyle w:val="NoSpacing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801B63">
        <w:rPr>
          <w:rFonts w:ascii="Arial" w:hAnsi="Arial" w:cs="Arial"/>
          <w:b/>
          <w:sz w:val="24"/>
          <w:szCs w:val="24"/>
        </w:rPr>
        <w:t>Call to Order</w:t>
      </w:r>
    </w:p>
    <w:p w:rsidR="00407C79" w:rsidRDefault="00407C79" w:rsidP="00407C79">
      <w:pPr>
        <w:pStyle w:val="NoSpacing"/>
        <w:rPr>
          <w:rFonts w:ascii="Arial" w:hAnsi="Arial" w:cs="Arial"/>
          <w:sz w:val="24"/>
          <w:szCs w:val="24"/>
        </w:rPr>
      </w:pPr>
    </w:p>
    <w:p w:rsidR="00FF0085" w:rsidRDefault="00FF0085" w:rsidP="000E6937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 Carter calle</w:t>
      </w:r>
      <w:r w:rsidR="007254C0">
        <w:rPr>
          <w:rFonts w:ascii="Arial" w:hAnsi="Arial" w:cs="Arial"/>
          <w:sz w:val="24"/>
          <w:szCs w:val="24"/>
        </w:rPr>
        <w:t xml:space="preserve">d the meeting to order at </w:t>
      </w:r>
      <w:r w:rsidR="000C2191">
        <w:rPr>
          <w:rFonts w:ascii="Arial" w:hAnsi="Arial" w:cs="Arial"/>
          <w:sz w:val="24"/>
          <w:szCs w:val="24"/>
        </w:rPr>
        <w:t>3:30</w:t>
      </w:r>
      <w:r w:rsidR="006F21BC">
        <w:rPr>
          <w:rFonts w:ascii="Arial" w:hAnsi="Arial" w:cs="Arial"/>
          <w:sz w:val="24"/>
          <w:szCs w:val="24"/>
        </w:rPr>
        <w:t xml:space="preserve"> p</w:t>
      </w:r>
      <w:r w:rsidR="00A0481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m.</w:t>
      </w:r>
    </w:p>
    <w:p w:rsidR="00FF0085" w:rsidRPr="00FF0085" w:rsidRDefault="00FF0085" w:rsidP="00407C79">
      <w:pPr>
        <w:pStyle w:val="NoSpacing"/>
        <w:rPr>
          <w:rFonts w:ascii="Arial" w:hAnsi="Arial" w:cs="Arial"/>
          <w:sz w:val="24"/>
          <w:szCs w:val="24"/>
        </w:rPr>
      </w:pPr>
    </w:p>
    <w:p w:rsidR="00407C79" w:rsidRDefault="00407C79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 w:rsidRPr="00801B63">
        <w:rPr>
          <w:rFonts w:ascii="Arial" w:hAnsi="Arial" w:cs="Arial"/>
          <w:b/>
          <w:sz w:val="24"/>
          <w:szCs w:val="24"/>
        </w:rPr>
        <w:t>Roll Call</w:t>
      </w:r>
    </w:p>
    <w:p w:rsidR="00FF0085" w:rsidRDefault="00FF0085" w:rsidP="00910D8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FF0085" w:rsidRPr="00FF0085" w:rsidRDefault="000C2191" w:rsidP="000E6937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Chairman Carter </w:t>
      </w:r>
      <w:r w:rsidR="001E6C0F">
        <w:rPr>
          <w:rFonts w:ascii="Arial" w:hAnsi="Arial" w:cs="Arial"/>
          <w:sz w:val="24"/>
          <w:szCs w:val="24"/>
        </w:rPr>
        <w:t>called the r</w:t>
      </w:r>
      <w:r w:rsidR="00FF0085">
        <w:rPr>
          <w:rFonts w:ascii="Arial" w:hAnsi="Arial" w:cs="Arial"/>
          <w:sz w:val="24"/>
          <w:szCs w:val="24"/>
        </w:rPr>
        <w:t>oll of those physically present as follows:</w:t>
      </w:r>
    </w:p>
    <w:p w:rsidR="00B24C30" w:rsidRDefault="00B24C30" w:rsidP="00C677A4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</w:p>
    <w:p w:rsidR="00E67D99" w:rsidRDefault="00B24C30" w:rsidP="00E67D99">
      <w:pPr>
        <w:pStyle w:val="NoSpacing"/>
        <w:ind w:left="2880" w:hanging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Present:</w:t>
      </w:r>
      <w:r w:rsidR="00E67D99">
        <w:rPr>
          <w:rFonts w:ascii="Arial" w:hAnsi="Arial" w:cs="Arial"/>
          <w:b/>
          <w:sz w:val="24"/>
          <w:szCs w:val="24"/>
        </w:rPr>
        <w:tab/>
      </w:r>
      <w:r w:rsidR="00F04D13">
        <w:rPr>
          <w:rFonts w:ascii="Arial" w:hAnsi="Arial" w:cs="Arial"/>
          <w:sz w:val="24"/>
          <w:szCs w:val="24"/>
        </w:rPr>
        <w:t xml:space="preserve">Chairman </w:t>
      </w:r>
      <w:r w:rsidR="00407C79">
        <w:rPr>
          <w:rFonts w:ascii="Arial" w:hAnsi="Arial" w:cs="Arial"/>
          <w:sz w:val="24"/>
          <w:szCs w:val="24"/>
        </w:rPr>
        <w:t>Edward Carter</w:t>
      </w:r>
      <w:r w:rsidR="000C2191">
        <w:rPr>
          <w:rFonts w:ascii="Arial" w:hAnsi="Arial" w:cs="Arial"/>
          <w:sz w:val="24"/>
          <w:szCs w:val="24"/>
        </w:rPr>
        <w:t xml:space="preserve"> </w:t>
      </w:r>
      <w:r w:rsidR="00B16104">
        <w:rPr>
          <w:rFonts w:ascii="Arial" w:hAnsi="Arial" w:cs="Arial"/>
          <w:sz w:val="24"/>
          <w:szCs w:val="24"/>
        </w:rPr>
        <w:t>and Commissioner Claribel Quintana</w:t>
      </w:r>
    </w:p>
    <w:p w:rsidR="00407C79" w:rsidRDefault="00E67D99" w:rsidP="00E67D99">
      <w:pPr>
        <w:pStyle w:val="NoSpacing"/>
        <w:ind w:left="2880" w:hanging="21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0C2191" w:rsidRDefault="000C2191" w:rsidP="00E67D99">
      <w:pPr>
        <w:pStyle w:val="NoSpacing"/>
        <w:ind w:left="2880" w:hanging="21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Absent: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Commissioner Michael Wilson</w:t>
      </w:r>
    </w:p>
    <w:p w:rsidR="000C2191" w:rsidRDefault="000C2191" w:rsidP="00E67D99">
      <w:pPr>
        <w:pStyle w:val="NoSpacing"/>
        <w:ind w:left="2880" w:hanging="2160"/>
        <w:jc w:val="both"/>
        <w:rPr>
          <w:rFonts w:ascii="Arial" w:hAnsi="Arial" w:cs="Arial"/>
          <w:sz w:val="24"/>
          <w:szCs w:val="24"/>
        </w:rPr>
      </w:pPr>
    </w:p>
    <w:p w:rsidR="00EC4B52" w:rsidRDefault="00B139D3" w:rsidP="00B139D3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Also Present:</w:t>
      </w:r>
      <w:r w:rsidR="00EC4B52">
        <w:rPr>
          <w:rFonts w:ascii="Arial" w:hAnsi="Arial" w:cs="Arial"/>
          <w:b/>
          <w:sz w:val="24"/>
          <w:szCs w:val="24"/>
        </w:rPr>
        <w:tab/>
      </w:r>
      <w:r w:rsidR="00E67D99">
        <w:rPr>
          <w:rFonts w:ascii="Arial" w:hAnsi="Arial" w:cs="Arial"/>
          <w:sz w:val="24"/>
          <w:szCs w:val="24"/>
        </w:rPr>
        <w:t>HR/Executive Assistant Maurine Cody</w:t>
      </w:r>
    </w:p>
    <w:p w:rsidR="00A21538" w:rsidRDefault="00A21538" w:rsidP="00B139D3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</w:p>
    <w:p w:rsidR="00407C79" w:rsidRPr="00801B63" w:rsidRDefault="00BB3B96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Communications from the Public</w:t>
      </w:r>
    </w:p>
    <w:p w:rsidR="00407C79" w:rsidRPr="00801B63" w:rsidRDefault="00407C79" w:rsidP="00910D8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407C79" w:rsidRPr="00223EA1" w:rsidRDefault="00223EA1" w:rsidP="000E6937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None.</w:t>
      </w:r>
    </w:p>
    <w:p w:rsidR="00223EA1" w:rsidRPr="00801B63" w:rsidRDefault="00223EA1" w:rsidP="00910D8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677A4" w:rsidRDefault="00C677A4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Approval of Minutes</w:t>
      </w:r>
    </w:p>
    <w:p w:rsidR="00C677A4" w:rsidRPr="00C677A4" w:rsidRDefault="00C677A4" w:rsidP="00C677A4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:rsidR="00C677A4" w:rsidRDefault="00BB3B96" w:rsidP="00BB3B96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minutes </w:t>
      </w:r>
      <w:r w:rsidR="0047119C">
        <w:rPr>
          <w:rFonts w:ascii="Arial" w:hAnsi="Arial" w:cs="Arial"/>
          <w:sz w:val="24"/>
          <w:szCs w:val="24"/>
        </w:rPr>
        <w:t>available for approval.</w:t>
      </w:r>
      <w:r w:rsidR="00147D4F">
        <w:rPr>
          <w:rFonts w:ascii="Arial" w:hAnsi="Arial" w:cs="Arial"/>
          <w:sz w:val="24"/>
          <w:szCs w:val="24"/>
        </w:rPr>
        <w:t xml:space="preserve"> </w:t>
      </w:r>
    </w:p>
    <w:p w:rsidR="00147D4F" w:rsidRDefault="00147D4F" w:rsidP="0071108D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:rsidR="00C677A4" w:rsidRDefault="00477A69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New </w:t>
      </w:r>
      <w:r w:rsidR="009C51B2">
        <w:rPr>
          <w:rFonts w:ascii="Arial" w:hAnsi="Arial" w:cs="Arial"/>
          <w:b/>
          <w:sz w:val="24"/>
          <w:szCs w:val="24"/>
        </w:rPr>
        <w:t>Business from the Commission for discussion, consideration and if so determined, act upon:</w:t>
      </w:r>
    </w:p>
    <w:p w:rsidR="005465FA" w:rsidRDefault="005465FA" w:rsidP="005465FA">
      <w:pPr>
        <w:pStyle w:val="NoSpacing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C677A4" w:rsidRPr="005A5F76" w:rsidRDefault="009C51B2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5.a.</w:t>
      </w:r>
      <w:r w:rsidR="005A5F76">
        <w:rPr>
          <w:rFonts w:ascii="Arial" w:hAnsi="Arial" w:cs="Arial"/>
          <w:sz w:val="24"/>
          <w:szCs w:val="24"/>
        </w:rPr>
        <w:tab/>
      </w:r>
      <w:r w:rsidR="003152DD">
        <w:rPr>
          <w:rFonts w:ascii="Arial" w:hAnsi="Arial" w:cs="Arial"/>
          <w:b/>
          <w:sz w:val="24"/>
          <w:szCs w:val="24"/>
        </w:rPr>
        <w:t xml:space="preserve">Discussion </w:t>
      </w:r>
      <w:r w:rsidR="0047119C">
        <w:rPr>
          <w:rFonts w:ascii="Arial" w:hAnsi="Arial" w:cs="Arial"/>
          <w:b/>
          <w:sz w:val="24"/>
          <w:szCs w:val="24"/>
        </w:rPr>
        <w:t>About</w:t>
      </w:r>
      <w:r w:rsidR="003152DD">
        <w:rPr>
          <w:rFonts w:ascii="Arial" w:hAnsi="Arial" w:cs="Arial"/>
          <w:b/>
          <w:sz w:val="24"/>
          <w:szCs w:val="24"/>
        </w:rPr>
        <w:t xml:space="preserve"> Hiring one Probationary Police Officer</w:t>
      </w:r>
      <w:r w:rsidR="0038338A" w:rsidRPr="005A5F76">
        <w:rPr>
          <w:rFonts w:ascii="Arial" w:hAnsi="Arial" w:cs="Arial"/>
          <w:b/>
          <w:sz w:val="24"/>
          <w:szCs w:val="24"/>
        </w:rPr>
        <w:t xml:space="preserve"> </w:t>
      </w:r>
    </w:p>
    <w:p w:rsidR="00081D6E" w:rsidRDefault="00081D6E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  <w:sz w:val="24"/>
          <w:szCs w:val="24"/>
        </w:rPr>
      </w:pPr>
    </w:p>
    <w:p w:rsidR="00EA275C" w:rsidRDefault="00A4588A" w:rsidP="00D47F49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 Carter made a motion to approve the hiring of</w:t>
      </w:r>
      <w:r w:rsidR="00EA275C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lateral appli</w:t>
      </w:r>
      <w:r w:rsidR="00EA275C">
        <w:rPr>
          <w:rFonts w:ascii="Arial" w:hAnsi="Arial" w:cs="Arial"/>
          <w:sz w:val="24"/>
          <w:szCs w:val="24"/>
        </w:rPr>
        <w:t xml:space="preserve">cant Daniel Szczesny to be hired on the condition he passes background checks and </w:t>
      </w:r>
      <w:r w:rsidR="0047119C">
        <w:rPr>
          <w:rFonts w:ascii="Arial" w:hAnsi="Arial" w:cs="Arial"/>
          <w:sz w:val="24"/>
          <w:szCs w:val="24"/>
        </w:rPr>
        <w:t xml:space="preserve">satisfies </w:t>
      </w:r>
      <w:r w:rsidR="00EA275C">
        <w:rPr>
          <w:rFonts w:ascii="Arial" w:hAnsi="Arial" w:cs="Arial"/>
          <w:sz w:val="24"/>
          <w:szCs w:val="24"/>
        </w:rPr>
        <w:t xml:space="preserve">other requirements.  </w:t>
      </w:r>
    </w:p>
    <w:p w:rsidR="00EA275C" w:rsidRDefault="00EA275C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EA275C" w:rsidRDefault="00EA275C" w:rsidP="00D47F49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part of my motion I am going to move as a backup</w:t>
      </w:r>
      <w:r w:rsidR="00BC6039">
        <w:rPr>
          <w:rFonts w:ascii="Arial" w:hAnsi="Arial" w:cs="Arial"/>
          <w:sz w:val="24"/>
          <w:szCs w:val="24"/>
        </w:rPr>
        <w:t xml:space="preserve"> that</w:t>
      </w:r>
      <w:r>
        <w:rPr>
          <w:rFonts w:ascii="Arial" w:hAnsi="Arial" w:cs="Arial"/>
          <w:sz w:val="24"/>
          <w:szCs w:val="24"/>
        </w:rPr>
        <w:t xml:space="preserve"> in the event Daniel does not pass </w:t>
      </w:r>
      <w:r w:rsidR="00BC6039">
        <w:rPr>
          <w:rFonts w:ascii="Arial" w:hAnsi="Arial" w:cs="Arial"/>
          <w:sz w:val="24"/>
          <w:szCs w:val="24"/>
        </w:rPr>
        <w:t xml:space="preserve">and satisfy </w:t>
      </w:r>
      <w:r>
        <w:rPr>
          <w:rFonts w:ascii="Arial" w:hAnsi="Arial" w:cs="Arial"/>
          <w:sz w:val="24"/>
          <w:szCs w:val="24"/>
        </w:rPr>
        <w:t>all the requirements</w:t>
      </w:r>
      <w:r w:rsidR="00D47F49">
        <w:rPr>
          <w:rFonts w:ascii="Arial" w:hAnsi="Arial" w:cs="Arial"/>
          <w:sz w:val="24"/>
          <w:szCs w:val="24"/>
        </w:rPr>
        <w:t xml:space="preserve">, we </w:t>
      </w:r>
      <w:r>
        <w:rPr>
          <w:rFonts w:ascii="Arial" w:hAnsi="Arial" w:cs="Arial"/>
          <w:sz w:val="24"/>
          <w:szCs w:val="24"/>
        </w:rPr>
        <w:t xml:space="preserve">approve the hiring </w:t>
      </w:r>
      <w:r w:rsidR="00BC6039">
        <w:rPr>
          <w:rFonts w:ascii="Arial" w:hAnsi="Arial" w:cs="Arial"/>
          <w:sz w:val="24"/>
          <w:szCs w:val="24"/>
        </w:rPr>
        <w:t xml:space="preserve">from the </w:t>
      </w:r>
      <w:r>
        <w:rPr>
          <w:rFonts w:ascii="Arial" w:hAnsi="Arial" w:cs="Arial"/>
          <w:sz w:val="24"/>
          <w:szCs w:val="24"/>
        </w:rPr>
        <w:t>lateral</w:t>
      </w:r>
      <w:r w:rsidR="00BC6039">
        <w:rPr>
          <w:rFonts w:ascii="Arial" w:hAnsi="Arial" w:cs="Arial"/>
          <w:sz w:val="24"/>
          <w:szCs w:val="24"/>
        </w:rPr>
        <w:t xml:space="preserve"> list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office</w:t>
      </w:r>
      <w:r w:rsidR="00D47F49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Elizabeth Uriostegui as a probationary police officer subject to the condition that she passes the background check and </w:t>
      </w:r>
      <w:r w:rsidR="0047119C">
        <w:rPr>
          <w:rFonts w:ascii="Arial" w:hAnsi="Arial" w:cs="Arial"/>
          <w:sz w:val="24"/>
          <w:szCs w:val="24"/>
        </w:rPr>
        <w:t xml:space="preserve">satisfies </w:t>
      </w:r>
      <w:r>
        <w:rPr>
          <w:rFonts w:ascii="Arial" w:hAnsi="Arial" w:cs="Arial"/>
          <w:sz w:val="24"/>
          <w:szCs w:val="24"/>
        </w:rPr>
        <w:t>other requirements of the city.</w:t>
      </w:r>
    </w:p>
    <w:p w:rsidR="00EA275C" w:rsidRDefault="00EA275C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EA275C" w:rsidRDefault="00EA275C" w:rsidP="00D47F49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Chairman Carter asked for a second on that motion. Commissioner Quintana seconded the motion and the motion passed unanimously.  </w:t>
      </w:r>
    </w:p>
    <w:p w:rsidR="00EA275C" w:rsidRDefault="00EA275C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C677A4" w:rsidRDefault="00FE05CE" w:rsidP="00FE05CE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Other Commission Business</w:t>
      </w:r>
    </w:p>
    <w:p w:rsidR="00FE05CE" w:rsidRDefault="00FE05CE" w:rsidP="00FE05CE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FE05CE" w:rsidRPr="00D81460" w:rsidRDefault="0095493F" w:rsidP="00D81460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None.</w:t>
      </w:r>
      <w:r w:rsidR="00BF22A4">
        <w:rPr>
          <w:rFonts w:ascii="Arial" w:hAnsi="Arial" w:cs="Arial"/>
          <w:sz w:val="24"/>
          <w:szCs w:val="24"/>
        </w:rPr>
        <w:t xml:space="preserve"> </w:t>
      </w:r>
    </w:p>
    <w:p w:rsidR="00FE05CE" w:rsidRDefault="00FE05CE" w:rsidP="00FE05CE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677A4" w:rsidRDefault="00FE05CE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Adjournment</w:t>
      </w:r>
    </w:p>
    <w:p w:rsidR="00D47F49" w:rsidRDefault="00D47F49" w:rsidP="00D47F49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D47F49" w:rsidRDefault="00D47F49" w:rsidP="00D47F49">
      <w:pPr>
        <w:pStyle w:val="NoSpacing"/>
        <w:tabs>
          <w:tab w:val="left" w:pos="1350"/>
        </w:tabs>
        <w:ind w:left="72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Chairman Carter asked for a motion to adjourn the meeting.  Commissioner Quintana made the motion to adjourn the meeting, Chairman Carter seconded the motion, and the motion passed unanimously.  </w:t>
      </w:r>
    </w:p>
    <w:p w:rsidR="00A04815" w:rsidRDefault="00A04815" w:rsidP="006B3215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:rsidR="0098367A" w:rsidRDefault="0098367A" w:rsidP="006B3215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Chairman Carter </w:t>
      </w:r>
      <w:r w:rsidR="00867A95">
        <w:rPr>
          <w:rFonts w:ascii="Arial" w:hAnsi="Arial" w:cs="Arial"/>
          <w:sz w:val="24"/>
          <w:szCs w:val="24"/>
        </w:rPr>
        <w:t xml:space="preserve">declared the meeting adjourned at </w:t>
      </w:r>
      <w:r w:rsidR="002F4A0C">
        <w:rPr>
          <w:rFonts w:ascii="Arial" w:hAnsi="Arial" w:cs="Arial"/>
          <w:sz w:val="24"/>
          <w:szCs w:val="24"/>
        </w:rPr>
        <w:t>3:35</w:t>
      </w:r>
      <w:r w:rsidR="00867A95">
        <w:rPr>
          <w:rFonts w:ascii="Arial" w:hAnsi="Arial" w:cs="Arial"/>
          <w:sz w:val="24"/>
          <w:szCs w:val="24"/>
        </w:rPr>
        <w:t xml:space="preserve"> pm</w:t>
      </w:r>
    </w:p>
    <w:p w:rsidR="0098367A" w:rsidRDefault="0098367A" w:rsidP="006B3215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:rsidR="00B25BD4" w:rsidRDefault="00B25BD4" w:rsidP="00B25BD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630BF" w:rsidRDefault="00FE05CE" w:rsidP="00FE0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</w:t>
      </w:r>
      <w:r w:rsidR="000630BF">
        <w:rPr>
          <w:rFonts w:ascii="Arial" w:hAnsi="Arial" w:cs="Arial"/>
          <w:sz w:val="24"/>
          <w:szCs w:val="24"/>
        </w:rPr>
        <w:t>PROVED:</w:t>
      </w:r>
    </w:p>
    <w:p w:rsidR="000630BF" w:rsidRDefault="000630BF" w:rsidP="000630BF">
      <w:pPr>
        <w:pStyle w:val="NoSpacing"/>
        <w:rPr>
          <w:rFonts w:ascii="Arial" w:hAnsi="Arial" w:cs="Arial"/>
          <w:sz w:val="24"/>
          <w:szCs w:val="24"/>
        </w:rPr>
      </w:pPr>
    </w:p>
    <w:p w:rsidR="006160A4" w:rsidRDefault="006160A4" w:rsidP="000630BF">
      <w:pPr>
        <w:pStyle w:val="NoSpacing"/>
        <w:rPr>
          <w:rFonts w:ascii="Arial" w:hAnsi="Arial" w:cs="Arial"/>
          <w:sz w:val="24"/>
          <w:szCs w:val="24"/>
        </w:rPr>
      </w:pPr>
    </w:p>
    <w:p w:rsidR="006160A4" w:rsidRDefault="006160A4" w:rsidP="000630BF">
      <w:pPr>
        <w:pStyle w:val="NoSpacing"/>
        <w:rPr>
          <w:rFonts w:ascii="Arial" w:hAnsi="Arial" w:cs="Arial"/>
          <w:sz w:val="24"/>
          <w:szCs w:val="24"/>
        </w:rPr>
      </w:pPr>
    </w:p>
    <w:p w:rsidR="000630BF" w:rsidRDefault="000630BF" w:rsidP="0098367A">
      <w:pPr>
        <w:pStyle w:val="NoSpacing"/>
        <w:ind w:left="432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0630BF" w:rsidRDefault="000630BF" w:rsidP="00FE05CE">
      <w:pPr>
        <w:pStyle w:val="NoSpacing"/>
        <w:ind w:left="5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Edward Carter, Chairman     </w:t>
      </w:r>
    </w:p>
    <w:p w:rsidR="00CB645C" w:rsidRDefault="00CB645C" w:rsidP="000630BF">
      <w:pPr>
        <w:pStyle w:val="NoSpacing"/>
        <w:ind w:left="2880" w:firstLine="720"/>
        <w:jc w:val="center"/>
        <w:rPr>
          <w:rFonts w:ascii="Arial" w:hAnsi="Arial" w:cs="Arial"/>
          <w:sz w:val="24"/>
          <w:szCs w:val="24"/>
        </w:rPr>
      </w:pPr>
    </w:p>
    <w:p w:rsidR="00E65044" w:rsidRDefault="00E65044" w:rsidP="000630BF">
      <w:pPr>
        <w:pStyle w:val="NoSpacing"/>
        <w:ind w:left="2880" w:firstLine="720"/>
        <w:jc w:val="center"/>
        <w:rPr>
          <w:rFonts w:ascii="Arial" w:hAnsi="Arial" w:cs="Arial"/>
          <w:sz w:val="24"/>
          <w:szCs w:val="24"/>
        </w:rPr>
      </w:pPr>
    </w:p>
    <w:p w:rsidR="00CB645C" w:rsidRPr="009C07E3" w:rsidRDefault="00CB645C" w:rsidP="00FE0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/km</w:t>
      </w:r>
    </w:p>
    <w:sectPr w:rsidR="00CB645C" w:rsidRPr="009C07E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75C" w:rsidRDefault="00EA275C" w:rsidP="001C562F">
      <w:pPr>
        <w:spacing w:after="0" w:line="240" w:lineRule="auto"/>
      </w:pPr>
      <w:r>
        <w:separator/>
      </w:r>
    </w:p>
  </w:endnote>
  <w:endnote w:type="continuationSeparator" w:id="0">
    <w:p w:rsidR="00EA275C" w:rsidRDefault="00EA275C" w:rsidP="001C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9091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275C" w:rsidRDefault="00EA27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60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275C" w:rsidRDefault="00EA2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75C" w:rsidRDefault="00EA275C" w:rsidP="001C562F">
      <w:pPr>
        <w:spacing w:after="0" w:line="240" w:lineRule="auto"/>
      </w:pPr>
      <w:r>
        <w:separator/>
      </w:r>
    </w:p>
  </w:footnote>
  <w:footnote w:type="continuationSeparator" w:id="0">
    <w:p w:rsidR="00EA275C" w:rsidRDefault="00EA275C" w:rsidP="001C5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7951"/>
    <w:multiLevelType w:val="hybridMultilevel"/>
    <w:tmpl w:val="B8423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A612A"/>
    <w:multiLevelType w:val="hybridMultilevel"/>
    <w:tmpl w:val="BDBEC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9205F"/>
    <w:multiLevelType w:val="hybridMultilevel"/>
    <w:tmpl w:val="4A68E3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C551E"/>
    <w:multiLevelType w:val="hybridMultilevel"/>
    <w:tmpl w:val="63BA48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C5F1F"/>
    <w:multiLevelType w:val="hybridMultilevel"/>
    <w:tmpl w:val="8E921E92"/>
    <w:lvl w:ilvl="0" w:tplc="51EE67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D3"/>
    <w:rsid w:val="00001A91"/>
    <w:rsid w:val="000218AC"/>
    <w:rsid w:val="00030FED"/>
    <w:rsid w:val="000329B1"/>
    <w:rsid w:val="00041EA1"/>
    <w:rsid w:val="00050DDC"/>
    <w:rsid w:val="000630BF"/>
    <w:rsid w:val="00076723"/>
    <w:rsid w:val="00080CBE"/>
    <w:rsid w:val="00081D6E"/>
    <w:rsid w:val="00082945"/>
    <w:rsid w:val="00095C3F"/>
    <w:rsid w:val="000A1976"/>
    <w:rsid w:val="000B049B"/>
    <w:rsid w:val="000C2191"/>
    <w:rsid w:val="000C639E"/>
    <w:rsid w:val="000D4DA7"/>
    <w:rsid w:val="000E6937"/>
    <w:rsid w:val="000F2ED5"/>
    <w:rsid w:val="00102BAA"/>
    <w:rsid w:val="001068BB"/>
    <w:rsid w:val="001105E8"/>
    <w:rsid w:val="0011355B"/>
    <w:rsid w:val="001407D9"/>
    <w:rsid w:val="00147D4F"/>
    <w:rsid w:val="00151C12"/>
    <w:rsid w:val="00161702"/>
    <w:rsid w:val="001747CE"/>
    <w:rsid w:val="001B0ACC"/>
    <w:rsid w:val="001B38E2"/>
    <w:rsid w:val="001B46B9"/>
    <w:rsid w:val="001B5DA6"/>
    <w:rsid w:val="001C1482"/>
    <w:rsid w:val="001C2757"/>
    <w:rsid w:val="001C562F"/>
    <w:rsid w:val="001D096A"/>
    <w:rsid w:val="001D1AC7"/>
    <w:rsid w:val="001D1FA2"/>
    <w:rsid w:val="001E6C0F"/>
    <w:rsid w:val="00200084"/>
    <w:rsid w:val="00204A26"/>
    <w:rsid w:val="002163FE"/>
    <w:rsid w:val="00223EA1"/>
    <w:rsid w:val="00283FEC"/>
    <w:rsid w:val="002A605F"/>
    <w:rsid w:val="002B37CC"/>
    <w:rsid w:val="002C24D7"/>
    <w:rsid w:val="002C2CCD"/>
    <w:rsid w:val="002C6DB6"/>
    <w:rsid w:val="002D049A"/>
    <w:rsid w:val="002E4887"/>
    <w:rsid w:val="002E7CD3"/>
    <w:rsid w:val="002F4A0C"/>
    <w:rsid w:val="00300B86"/>
    <w:rsid w:val="003152DD"/>
    <w:rsid w:val="003203E7"/>
    <w:rsid w:val="003247BC"/>
    <w:rsid w:val="00367C4E"/>
    <w:rsid w:val="00382C39"/>
    <w:rsid w:val="0038338A"/>
    <w:rsid w:val="00383FB7"/>
    <w:rsid w:val="00391C59"/>
    <w:rsid w:val="00397FF0"/>
    <w:rsid w:val="003A0686"/>
    <w:rsid w:val="003A5719"/>
    <w:rsid w:val="003B54B0"/>
    <w:rsid w:val="003C1781"/>
    <w:rsid w:val="003F0AE7"/>
    <w:rsid w:val="003F5E43"/>
    <w:rsid w:val="00407C79"/>
    <w:rsid w:val="00433160"/>
    <w:rsid w:val="004355A5"/>
    <w:rsid w:val="00443155"/>
    <w:rsid w:val="00446ACE"/>
    <w:rsid w:val="004617B4"/>
    <w:rsid w:val="0047119C"/>
    <w:rsid w:val="00477A69"/>
    <w:rsid w:val="004917D4"/>
    <w:rsid w:val="004C0BE3"/>
    <w:rsid w:val="004E3F43"/>
    <w:rsid w:val="004F2F13"/>
    <w:rsid w:val="005127E1"/>
    <w:rsid w:val="00523A4A"/>
    <w:rsid w:val="005276EE"/>
    <w:rsid w:val="00533BA0"/>
    <w:rsid w:val="00541EAD"/>
    <w:rsid w:val="00545550"/>
    <w:rsid w:val="005465FA"/>
    <w:rsid w:val="00552607"/>
    <w:rsid w:val="005607F2"/>
    <w:rsid w:val="0058353B"/>
    <w:rsid w:val="005903F5"/>
    <w:rsid w:val="00591E68"/>
    <w:rsid w:val="00595A8D"/>
    <w:rsid w:val="00597057"/>
    <w:rsid w:val="005A5F68"/>
    <w:rsid w:val="005A5F76"/>
    <w:rsid w:val="005C3310"/>
    <w:rsid w:val="005C579A"/>
    <w:rsid w:val="005C7BB5"/>
    <w:rsid w:val="005D3C87"/>
    <w:rsid w:val="005D75D2"/>
    <w:rsid w:val="005E4915"/>
    <w:rsid w:val="005E777B"/>
    <w:rsid w:val="006024AF"/>
    <w:rsid w:val="00611D35"/>
    <w:rsid w:val="006123A7"/>
    <w:rsid w:val="00614C9E"/>
    <w:rsid w:val="006160A4"/>
    <w:rsid w:val="006257FA"/>
    <w:rsid w:val="00633352"/>
    <w:rsid w:val="00636612"/>
    <w:rsid w:val="00637D27"/>
    <w:rsid w:val="0066102C"/>
    <w:rsid w:val="0066764C"/>
    <w:rsid w:val="006748F1"/>
    <w:rsid w:val="006A2C64"/>
    <w:rsid w:val="006A6342"/>
    <w:rsid w:val="006B04F1"/>
    <w:rsid w:val="006B3215"/>
    <w:rsid w:val="006C3D71"/>
    <w:rsid w:val="006E3D73"/>
    <w:rsid w:val="006F21BC"/>
    <w:rsid w:val="006F2945"/>
    <w:rsid w:val="007104BE"/>
    <w:rsid w:val="0071108D"/>
    <w:rsid w:val="0071134F"/>
    <w:rsid w:val="007155A9"/>
    <w:rsid w:val="007169E5"/>
    <w:rsid w:val="007254C0"/>
    <w:rsid w:val="007364D3"/>
    <w:rsid w:val="00755D83"/>
    <w:rsid w:val="00760805"/>
    <w:rsid w:val="0076415C"/>
    <w:rsid w:val="007718AD"/>
    <w:rsid w:val="0077577A"/>
    <w:rsid w:val="00775C3C"/>
    <w:rsid w:val="00783E3B"/>
    <w:rsid w:val="007A6C35"/>
    <w:rsid w:val="007B52E1"/>
    <w:rsid w:val="007D1AFD"/>
    <w:rsid w:val="007D6A62"/>
    <w:rsid w:val="007E2E0C"/>
    <w:rsid w:val="007E5055"/>
    <w:rsid w:val="007F1688"/>
    <w:rsid w:val="00801B63"/>
    <w:rsid w:val="0081050B"/>
    <w:rsid w:val="00810B89"/>
    <w:rsid w:val="00822F08"/>
    <w:rsid w:val="00826913"/>
    <w:rsid w:val="0083543F"/>
    <w:rsid w:val="00842381"/>
    <w:rsid w:val="00847BE2"/>
    <w:rsid w:val="00855A8A"/>
    <w:rsid w:val="00867A95"/>
    <w:rsid w:val="008711B5"/>
    <w:rsid w:val="00895348"/>
    <w:rsid w:val="00895D4E"/>
    <w:rsid w:val="008A4350"/>
    <w:rsid w:val="008A7151"/>
    <w:rsid w:val="008B1562"/>
    <w:rsid w:val="008B5BCF"/>
    <w:rsid w:val="008C570C"/>
    <w:rsid w:val="008C7546"/>
    <w:rsid w:val="008D7F01"/>
    <w:rsid w:val="008E21F0"/>
    <w:rsid w:val="008E35CF"/>
    <w:rsid w:val="008E7CF6"/>
    <w:rsid w:val="00910D8C"/>
    <w:rsid w:val="00912E86"/>
    <w:rsid w:val="00932039"/>
    <w:rsid w:val="0095455A"/>
    <w:rsid w:val="0095493F"/>
    <w:rsid w:val="00972A63"/>
    <w:rsid w:val="0098367A"/>
    <w:rsid w:val="00990271"/>
    <w:rsid w:val="0099244B"/>
    <w:rsid w:val="00992D4B"/>
    <w:rsid w:val="009961AF"/>
    <w:rsid w:val="009973CB"/>
    <w:rsid w:val="009A5412"/>
    <w:rsid w:val="009C07E3"/>
    <w:rsid w:val="009C49ED"/>
    <w:rsid w:val="009C51B2"/>
    <w:rsid w:val="009C7D8A"/>
    <w:rsid w:val="009F441A"/>
    <w:rsid w:val="00A04815"/>
    <w:rsid w:val="00A178A6"/>
    <w:rsid w:val="00A2108A"/>
    <w:rsid w:val="00A21538"/>
    <w:rsid w:val="00A4588A"/>
    <w:rsid w:val="00A57101"/>
    <w:rsid w:val="00A7118C"/>
    <w:rsid w:val="00A71A68"/>
    <w:rsid w:val="00A820C2"/>
    <w:rsid w:val="00A95F16"/>
    <w:rsid w:val="00AA318E"/>
    <w:rsid w:val="00AA3E97"/>
    <w:rsid w:val="00AC16CE"/>
    <w:rsid w:val="00AD7A2C"/>
    <w:rsid w:val="00AE205E"/>
    <w:rsid w:val="00AE44B3"/>
    <w:rsid w:val="00AE45CA"/>
    <w:rsid w:val="00AF2FB9"/>
    <w:rsid w:val="00AF477E"/>
    <w:rsid w:val="00B057DA"/>
    <w:rsid w:val="00B139D3"/>
    <w:rsid w:val="00B144AB"/>
    <w:rsid w:val="00B16104"/>
    <w:rsid w:val="00B208AD"/>
    <w:rsid w:val="00B24C30"/>
    <w:rsid w:val="00B25142"/>
    <w:rsid w:val="00B25BD4"/>
    <w:rsid w:val="00B448A0"/>
    <w:rsid w:val="00B55452"/>
    <w:rsid w:val="00B85824"/>
    <w:rsid w:val="00BA3C21"/>
    <w:rsid w:val="00BA5F0D"/>
    <w:rsid w:val="00BB3B96"/>
    <w:rsid w:val="00BB471D"/>
    <w:rsid w:val="00BC1296"/>
    <w:rsid w:val="00BC1E24"/>
    <w:rsid w:val="00BC6039"/>
    <w:rsid w:val="00BD2566"/>
    <w:rsid w:val="00BE19EA"/>
    <w:rsid w:val="00BF11B9"/>
    <w:rsid w:val="00BF22A4"/>
    <w:rsid w:val="00C1033C"/>
    <w:rsid w:val="00C24A14"/>
    <w:rsid w:val="00C26DC4"/>
    <w:rsid w:val="00C4151A"/>
    <w:rsid w:val="00C45A31"/>
    <w:rsid w:val="00C476A5"/>
    <w:rsid w:val="00C47B3E"/>
    <w:rsid w:val="00C56966"/>
    <w:rsid w:val="00C5701C"/>
    <w:rsid w:val="00C5777E"/>
    <w:rsid w:val="00C677A4"/>
    <w:rsid w:val="00CB31A2"/>
    <w:rsid w:val="00CB645C"/>
    <w:rsid w:val="00CC59FE"/>
    <w:rsid w:val="00CC6228"/>
    <w:rsid w:val="00CE4BC4"/>
    <w:rsid w:val="00CE7890"/>
    <w:rsid w:val="00CF5D67"/>
    <w:rsid w:val="00D002A1"/>
    <w:rsid w:val="00D10D38"/>
    <w:rsid w:val="00D1688A"/>
    <w:rsid w:val="00D272FD"/>
    <w:rsid w:val="00D27D53"/>
    <w:rsid w:val="00D314E6"/>
    <w:rsid w:val="00D32F15"/>
    <w:rsid w:val="00D4713F"/>
    <w:rsid w:val="00D47F49"/>
    <w:rsid w:val="00D6744A"/>
    <w:rsid w:val="00D7111C"/>
    <w:rsid w:val="00D81460"/>
    <w:rsid w:val="00DA7869"/>
    <w:rsid w:val="00DD250A"/>
    <w:rsid w:val="00DF4632"/>
    <w:rsid w:val="00DF671D"/>
    <w:rsid w:val="00DF6A8A"/>
    <w:rsid w:val="00E070A7"/>
    <w:rsid w:val="00E11222"/>
    <w:rsid w:val="00E54CEF"/>
    <w:rsid w:val="00E65044"/>
    <w:rsid w:val="00E650D6"/>
    <w:rsid w:val="00E67D99"/>
    <w:rsid w:val="00E70AB6"/>
    <w:rsid w:val="00E7447A"/>
    <w:rsid w:val="00E91B08"/>
    <w:rsid w:val="00E95481"/>
    <w:rsid w:val="00EA10D3"/>
    <w:rsid w:val="00EA275C"/>
    <w:rsid w:val="00EB0008"/>
    <w:rsid w:val="00EB6B93"/>
    <w:rsid w:val="00EC4B52"/>
    <w:rsid w:val="00ED1B15"/>
    <w:rsid w:val="00EE2C99"/>
    <w:rsid w:val="00EF6CBA"/>
    <w:rsid w:val="00EF7AEE"/>
    <w:rsid w:val="00EF7B6B"/>
    <w:rsid w:val="00F0440A"/>
    <w:rsid w:val="00F04D13"/>
    <w:rsid w:val="00F06AE0"/>
    <w:rsid w:val="00F17793"/>
    <w:rsid w:val="00F317AE"/>
    <w:rsid w:val="00F31A2A"/>
    <w:rsid w:val="00F42E78"/>
    <w:rsid w:val="00F51842"/>
    <w:rsid w:val="00F54BB4"/>
    <w:rsid w:val="00F84500"/>
    <w:rsid w:val="00F85730"/>
    <w:rsid w:val="00FA0D70"/>
    <w:rsid w:val="00FA5B8C"/>
    <w:rsid w:val="00FE05CE"/>
    <w:rsid w:val="00FE333F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B10A2"/>
  <w15:chartTrackingRefBased/>
  <w15:docId w15:val="{F8E27568-BD74-4D06-88BF-3377BCE6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64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4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5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62F"/>
  </w:style>
  <w:style w:type="paragraph" w:styleId="Footer">
    <w:name w:val="footer"/>
    <w:basedOn w:val="Normal"/>
    <w:link w:val="FooterChar"/>
    <w:uiPriority w:val="99"/>
    <w:unhideWhenUsed/>
    <w:rsid w:val="001C5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Melone</dc:creator>
  <cp:keywords/>
  <dc:description/>
  <cp:lastModifiedBy>Karen Melone</cp:lastModifiedBy>
  <cp:revision>504</cp:revision>
  <cp:lastPrinted>2025-06-12T20:44:00Z</cp:lastPrinted>
  <dcterms:created xsi:type="dcterms:W3CDTF">2024-06-17T14:41:00Z</dcterms:created>
  <dcterms:modified xsi:type="dcterms:W3CDTF">2025-12-03T19:58:00Z</dcterms:modified>
</cp:coreProperties>
</file>